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A39" w:rsidRDefault="00DC290D" w:rsidP="00DC290D">
      <w:pPr>
        <w:jc w:val="center"/>
        <w:rPr>
          <w:rFonts w:ascii="Tahoma" w:hAnsi="Tahoma" w:cs="Tahoma"/>
          <w:sz w:val="52"/>
        </w:rPr>
      </w:pPr>
      <w:r>
        <w:rPr>
          <w:rFonts w:ascii="宋体" w:hAnsi="宋体"/>
          <w:noProof/>
        </w:rPr>
        <w:drawing>
          <wp:inline distT="0" distB="0" distL="0" distR="0" wp14:anchorId="272BC5CF" wp14:editId="55505D28">
            <wp:extent cx="1160780" cy="1108075"/>
            <wp:effectExtent l="0" t="0" r="0" b="0"/>
            <wp:docPr id="118" name="图片 118" descr="说明: 说明: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 descr="说明: 说明: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110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A39" w:rsidRPr="00DC290D" w:rsidRDefault="00DC290D" w:rsidP="00DC290D">
      <w:pPr>
        <w:jc w:val="center"/>
        <w:rPr>
          <w:rFonts w:ascii="Tahoma" w:hAnsi="Tahoma" w:cs="Tahoma"/>
          <w:b/>
          <w:sz w:val="52"/>
        </w:rPr>
      </w:pPr>
      <w:r w:rsidRPr="00DC290D">
        <w:rPr>
          <w:rFonts w:ascii="Tahoma" w:hAnsi="Tahoma" w:cs="Tahoma"/>
          <w:b/>
          <w:sz w:val="52"/>
        </w:rPr>
        <w:t>中国石油</w:t>
      </w:r>
    </w:p>
    <w:p w:rsidR="00B47A39" w:rsidRDefault="00B47A39">
      <w:pPr>
        <w:rPr>
          <w:rFonts w:ascii="Tahoma" w:eastAsia="黑体" w:hAnsi="Tahoma" w:cs="Tahoma"/>
          <w:b/>
          <w:sz w:val="44"/>
        </w:rPr>
      </w:pPr>
    </w:p>
    <w:p w:rsidR="00AE390B" w:rsidRDefault="00AE390B">
      <w:pPr>
        <w:jc w:val="center"/>
        <w:rPr>
          <w:rFonts w:ascii="方正小标宋简体" w:eastAsia="方正小标宋简体" w:hAnsiTheme="minorEastAsia" w:cs="Tahoma"/>
          <w:sz w:val="44"/>
          <w:szCs w:val="44"/>
        </w:rPr>
      </w:pPr>
      <w:r w:rsidRPr="00AE390B">
        <w:rPr>
          <w:rFonts w:ascii="方正小标宋简体" w:eastAsia="方正小标宋简体" w:hAnsiTheme="minorEastAsia" w:cs="Tahoma" w:hint="eastAsia"/>
          <w:sz w:val="44"/>
          <w:szCs w:val="44"/>
        </w:rPr>
        <w:t>统一身份认证2.0登录</w:t>
      </w:r>
    </w:p>
    <w:p w:rsidR="00B47A39" w:rsidRDefault="00AE390B">
      <w:pPr>
        <w:jc w:val="center"/>
        <w:rPr>
          <w:rFonts w:ascii="方正小标宋简体" w:eastAsia="方正小标宋简体" w:hAnsi="Tahoma" w:cs="Tahoma"/>
          <w:sz w:val="44"/>
          <w:szCs w:val="44"/>
        </w:rPr>
      </w:pPr>
      <w:r w:rsidRPr="00AE390B">
        <w:rPr>
          <w:rFonts w:ascii="方正小标宋简体" w:eastAsia="方正小标宋简体" w:hAnsiTheme="minorEastAsia" w:cs="Tahoma" w:hint="eastAsia"/>
          <w:sz w:val="44"/>
          <w:szCs w:val="44"/>
        </w:rPr>
        <w:t>企业移动应用平台用户使用手册</w:t>
      </w:r>
    </w:p>
    <w:p w:rsidR="00B47A39" w:rsidRPr="00AE390B" w:rsidRDefault="00B47A39">
      <w:pPr>
        <w:jc w:val="center"/>
        <w:rPr>
          <w:rFonts w:ascii="方正小标宋简体" w:eastAsia="方正小标宋简体" w:hAnsi="Tahoma" w:cs="Tahoma"/>
          <w:sz w:val="44"/>
          <w:szCs w:val="44"/>
        </w:rPr>
      </w:pPr>
    </w:p>
    <w:p w:rsidR="00B47A39" w:rsidRDefault="00B47A39">
      <w:pPr>
        <w:jc w:val="center"/>
        <w:rPr>
          <w:rFonts w:ascii="方正小标宋简体" w:eastAsia="方正小标宋简体" w:hAnsi="Tahoma" w:cs="Tahoma"/>
          <w:sz w:val="44"/>
          <w:szCs w:val="44"/>
        </w:rPr>
      </w:pPr>
    </w:p>
    <w:p w:rsidR="00AE390B" w:rsidRDefault="00AE390B">
      <w:pPr>
        <w:jc w:val="center"/>
        <w:rPr>
          <w:rFonts w:ascii="方正小标宋简体" w:eastAsia="方正小标宋简体" w:hAnsi="Tahoma" w:cs="Tahoma"/>
          <w:sz w:val="44"/>
          <w:szCs w:val="44"/>
        </w:rPr>
      </w:pPr>
    </w:p>
    <w:p w:rsidR="00AE390B" w:rsidRDefault="00AE390B">
      <w:pPr>
        <w:jc w:val="center"/>
        <w:rPr>
          <w:rFonts w:ascii="方正小标宋简体" w:eastAsia="方正小标宋简体" w:hAnsi="Tahoma" w:cs="Tahoma"/>
          <w:sz w:val="44"/>
          <w:szCs w:val="44"/>
        </w:rPr>
      </w:pPr>
    </w:p>
    <w:p w:rsidR="00AE390B" w:rsidRDefault="00AE390B">
      <w:pPr>
        <w:jc w:val="center"/>
        <w:rPr>
          <w:rFonts w:ascii="方正小标宋简体" w:eastAsia="方正小标宋简体" w:hAnsi="Tahoma" w:cs="Tahoma"/>
          <w:sz w:val="44"/>
          <w:szCs w:val="44"/>
        </w:rPr>
      </w:pPr>
    </w:p>
    <w:p w:rsidR="00B47A39" w:rsidRDefault="00F218A3">
      <w:pPr>
        <w:jc w:val="center"/>
        <w:rPr>
          <w:rFonts w:ascii="方正小标宋简体" w:eastAsia="方正小标宋简体"/>
          <w:sz w:val="30"/>
          <w:szCs w:val="30"/>
        </w:rPr>
      </w:pPr>
      <w:r>
        <w:rPr>
          <w:rFonts w:ascii="方正小标宋简体" w:eastAsia="方正小标宋简体" w:hint="eastAsia"/>
          <w:sz w:val="30"/>
          <w:szCs w:val="30"/>
        </w:rPr>
        <w:t>企业移动应用平台</w:t>
      </w:r>
    </w:p>
    <w:p w:rsidR="00B47A39" w:rsidRDefault="008F5871">
      <w:pPr>
        <w:jc w:val="center"/>
        <w:rPr>
          <w:rFonts w:ascii="方正小标宋简体" w:eastAsia="方正小标宋简体"/>
          <w:sz w:val="30"/>
          <w:szCs w:val="30"/>
        </w:rPr>
      </w:pPr>
      <w:r>
        <w:rPr>
          <w:rFonts w:ascii="方正小标宋简体" w:eastAsia="方正小标宋简体" w:hint="eastAsia"/>
          <w:sz w:val="30"/>
          <w:szCs w:val="30"/>
        </w:rPr>
        <w:t>2020年</w:t>
      </w:r>
      <w:r w:rsidR="00575B13">
        <w:rPr>
          <w:rFonts w:ascii="方正小标宋简体" w:eastAsia="方正小标宋简体"/>
          <w:sz w:val="30"/>
          <w:szCs w:val="30"/>
        </w:rPr>
        <w:t>4</w:t>
      </w:r>
      <w:r>
        <w:rPr>
          <w:rFonts w:ascii="方正小标宋简体" w:eastAsia="方正小标宋简体" w:hint="eastAsia"/>
          <w:sz w:val="30"/>
          <w:szCs w:val="30"/>
        </w:rPr>
        <w:t>月1</w:t>
      </w:r>
      <w:r w:rsidR="00E6502D">
        <w:rPr>
          <w:rFonts w:ascii="方正小标宋简体" w:eastAsia="方正小标宋简体"/>
          <w:sz w:val="30"/>
          <w:szCs w:val="30"/>
        </w:rPr>
        <w:t>3</w:t>
      </w:r>
      <w:r>
        <w:rPr>
          <w:rFonts w:ascii="方正小标宋简体" w:eastAsia="方正小标宋简体" w:hint="eastAsia"/>
          <w:sz w:val="30"/>
          <w:szCs w:val="30"/>
        </w:rPr>
        <w:t>日</w:t>
      </w:r>
      <w:bookmarkStart w:id="0" w:name="_GoBack"/>
      <w:bookmarkEnd w:id="0"/>
    </w:p>
    <w:p w:rsidR="00B47A39" w:rsidRDefault="00B47A39">
      <w:pPr>
        <w:jc w:val="center"/>
        <w:rPr>
          <w:rFonts w:eastAsia="黑体"/>
          <w:b/>
          <w:szCs w:val="32"/>
        </w:rPr>
      </w:pPr>
    </w:p>
    <w:p w:rsidR="00B47A39" w:rsidRDefault="008F5871">
      <w:pPr>
        <w:widowControl/>
        <w:jc w:val="left"/>
      </w:pPr>
      <w:r>
        <w:rPr>
          <w:rFonts w:eastAsia="黑体"/>
          <w:b/>
          <w:szCs w:val="32"/>
        </w:rPr>
        <w:br w:type="page"/>
      </w:r>
    </w:p>
    <w:p w:rsidR="00B47A39" w:rsidRDefault="008F5871">
      <w:pPr>
        <w:widowControl/>
        <w:rPr>
          <w:rFonts w:ascii="宋体" w:eastAsia="宋体" w:hAnsi="宋体" w:cs="宋体"/>
          <w:b/>
          <w:bCs/>
          <w:kern w:val="0"/>
          <w:sz w:val="36"/>
          <w:szCs w:val="36"/>
        </w:rPr>
      </w:pPr>
      <w:bookmarkStart w:id="1" w:name="_Toc24394784"/>
      <w:bookmarkStart w:id="2" w:name="_Toc24394636"/>
      <w:bookmarkStart w:id="3" w:name="_Toc24394987"/>
      <w:bookmarkStart w:id="4" w:name="_Toc24393450"/>
      <w:bookmarkStart w:id="5" w:name="_Toc24394796"/>
      <w:bookmarkStart w:id="6" w:name="_Toc24394857"/>
      <w:r>
        <w:rPr>
          <w:rFonts w:ascii="宋体" w:eastAsia="宋体" w:hAnsi="宋体" w:cs="宋体" w:hint="eastAsia"/>
          <w:b/>
          <w:bCs/>
          <w:kern w:val="0"/>
          <w:sz w:val="36"/>
          <w:szCs w:val="36"/>
        </w:rPr>
        <w:lastRenderedPageBreak/>
        <w:t>一、集成方案介绍</w:t>
      </w:r>
      <w:bookmarkEnd w:id="1"/>
      <w:bookmarkEnd w:id="2"/>
      <w:bookmarkEnd w:id="3"/>
      <w:bookmarkEnd w:id="4"/>
      <w:bookmarkEnd w:id="5"/>
      <w:bookmarkEnd w:id="6"/>
    </w:p>
    <w:p w:rsidR="00F218A3" w:rsidRDefault="008F5871" w:rsidP="00F218A3">
      <w:pPr>
        <w:spacing w:line="360" w:lineRule="auto"/>
        <w:ind w:firstLine="420"/>
        <w:rPr>
          <w:rFonts w:asciiTheme="minorEastAsia" w:hAnsiTheme="minorEastAsia"/>
          <w:szCs w:val="21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根据集团公司下发“关于开展电子邮件系统和域控服务专项整治工作的通知”（信息函﹝2020﹞11号）的要求，</w:t>
      </w:r>
      <w:r w:rsidR="00BE3685" w:rsidRPr="00BE3685">
        <w:rPr>
          <w:rFonts w:ascii="宋体" w:eastAsia="宋体" w:hAnsi="宋体" w:cs="宋体" w:hint="eastAsia"/>
          <w:kern w:val="0"/>
          <w:sz w:val="28"/>
          <w:szCs w:val="28"/>
        </w:rPr>
        <w:t>计划于4月25日上午10点进行AD域系统关闭认证服务的操作</w:t>
      </w:r>
      <w:r>
        <w:rPr>
          <w:rFonts w:ascii="宋体" w:eastAsia="宋体" w:hAnsi="宋体" w:cs="宋体" w:hint="eastAsia"/>
          <w:kern w:val="0"/>
          <w:sz w:val="28"/>
          <w:szCs w:val="28"/>
        </w:rPr>
        <w:t>，使用域控服务进行用户认证的统建系统，应尽快完成与统一身份认证系统的集成和迁移。</w:t>
      </w:r>
      <w:r w:rsidR="00F218A3" w:rsidRPr="00F218A3">
        <w:rPr>
          <w:rFonts w:ascii="宋体" w:eastAsia="宋体" w:hAnsi="宋体" w:cs="宋体" w:hint="eastAsia"/>
          <w:kern w:val="0"/>
          <w:sz w:val="28"/>
          <w:szCs w:val="28"/>
        </w:rPr>
        <w:t>目前，企业移动应用平台已完成了与统一身份认证系统的集成工作，并</w:t>
      </w:r>
      <w:r w:rsidR="00E6502D">
        <w:rPr>
          <w:rFonts w:ascii="宋体" w:eastAsia="宋体" w:hAnsi="宋体" w:cs="宋体" w:hint="eastAsia"/>
          <w:kern w:val="0"/>
          <w:sz w:val="28"/>
          <w:szCs w:val="28"/>
        </w:rPr>
        <w:t>已</w:t>
      </w:r>
      <w:r w:rsidR="00F218A3" w:rsidRPr="00F218A3">
        <w:rPr>
          <w:rFonts w:ascii="宋体" w:eastAsia="宋体" w:hAnsi="宋体" w:cs="宋体" w:hint="eastAsia"/>
          <w:kern w:val="0"/>
          <w:sz w:val="28"/>
          <w:szCs w:val="28"/>
        </w:rPr>
        <w:t>于2020年</w:t>
      </w:r>
      <w:r w:rsidR="00F218A3" w:rsidRPr="00F218A3">
        <w:rPr>
          <w:rFonts w:ascii="宋体" w:eastAsia="宋体" w:hAnsi="宋体" w:cs="宋体"/>
          <w:kern w:val="0"/>
          <w:sz w:val="28"/>
          <w:szCs w:val="28"/>
        </w:rPr>
        <w:t>4月10</w:t>
      </w:r>
      <w:r w:rsidR="00F218A3" w:rsidRPr="00F218A3">
        <w:rPr>
          <w:rFonts w:ascii="宋体" w:eastAsia="宋体" w:hAnsi="宋体" w:cs="宋体" w:hint="eastAsia"/>
          <w:kern w:val="0"/>
          <w:sz w:val="28"/>
          <w:szCs w:val="28"/>
        </w:rPr>
        <w:t>日</w:t>
      </w:r>
      <w:r w:rsidR="00E6502D">
        <w:rPr>
          <w:rFonts w:ascii="宋体" w:eastAsia="宋体" w:hAnsi="宋体" w:cs="宋体"/>
          <w:kern w:val="0"/>
          <w:sz w:val="28"/>
          <w:szCs w:val="28"/>
        </w:rPr>
        <w:t>12</w:t>
      </w:r>
      <w:r w:rsidR="00F218A3" w:rsidRPr="00F218A3">
        <w:rPr>
          <w:rFonts w:ascii="宋体" w:eastAsia="宋体" w:hAnsi="宋体" w:cs="宋体" w:hint="eastAsia"/>
          <w:kern w:val="0"/>
          <w:sz w:val="28"/>
          <w:szCs w:val="28"/>
        </w:rPr>
        <w:t>点更新</w:t>
      </w:r>
      <w:r w:rsidR="00E6502D">
        <w:rPr>
          <w:rFonts w:ascii="宋体" w:eastAsia="宋体" w:hAnsi="宋体" w:cs="宋体" w:hint="eastAsia"/>
          <w:kern w:val="0"/>
          <w:sz w:val="28"/>
          <w:szCs w:val="28"/>
        </w:rPr>
        <w:t>完成</w:t>
      </w:r>
      <w:r w:rsidR="00F218A3" w:rsidRPr="00F218A3">
        <w:rPr>
          <w:rFonts w:ascii="宋体" w:eastAsia="宋体" w:hAnsi="宋体" w:cs="宋体" w:hint="eastAsia"/>
          <w:kern w:val="0"/>
          <w:sz w:val="28"/>
          <w:szCs w:val="28"/>
        </w:rPr>
        <w:t>，更新维护后将实行统一身份认证的方式（用户输入员工编码，输入密码）登录并使用系统</w:t>
      </w:r>
      <w:r w:rsidR="00E6502D">
        <w:rPr>
          <w:rFonts w:ascii="宋体" w:eastAsia="宋体" w:hAnsi="宋体" w:cs="宋体" w:hint="eastAsia"/>
          <w:kern w:val="0"/>
          <w:sz w:val="28"/>
          <w:szCs w:val="28"/>
        </w:rPr>
        <w:t>，企业移动应用平台仅支持证书用户登录跳转</w:t>
      </w:r>
      <w:r w:rsidR="00F218A3" w:rsidRPr="00F218A3">
        <w:rPr>
          <w:rFonts w:ascii="宋体" w:eastAsia="宋体" w:hAnsi="宋体" w:cs="宋体" w:hint="eastAsia"/>
          <w:kern w:val="0"/>
          <w:sz w:val="28"/>
          <w:szCs w:val="28"/>
        </w:rPr>
        <w:t>。</w:t>
      </w:r>
    </w:p>
    <w:p w:rsidR="00B47A39" w:rsidRPr="00F218A3" w:rsidRDefault="00B47A39">
      <w:pPr>
        <w:widowControl/>
        <w:ind w:firstLineChars="200" w:firstLine="560"/>
        <w:jc w:val="left"/>
        <w:rPr>
          <w:rFonts w:ascii="宋体" w:eastAsia="宋体" w:hAnsi="宋体" w:cs="宋体"/>
          <w:kern w:val="0"/>
          <w:sz w:val="28"/>
          <w:szCs w:val="28"/>
        </w:rPr>
      </w:pPr>
    </w:p>
    <w:p w:rsidR="00B47A39" w:rsidRDefault="008F5871">
      <w:pPr>
        <w:pStyle w:val="1"/>
        <w:numPr>
          <w:ilvl w:val="0"/>
          <w:numId w:val="1"/>
        </w:numPr>
        <w:spacing w:line="240" w:lineRule="auto"/>
        <w:rPr>
          <w:b/>
          <w:bCs w:val="0"/>
          <w:sz w:val="36"/>
          <w:szCs w:val="36"/>
        </w:rPr>
      </w:pPr>
      <w:r>
        <w:rPr>
          <w:rFonts w:hint="eastAsia"/>
          <w:b/>
          <w:bCs w:val="0"/>
          <w:sz w:val="36"/>
          <w:szCs w:val="36"/>
        </w:rPr>
        <w:t>用户操作说明</w:t>
      </w:r>
    </w:p>
    <w:p w:rsidR="00B47A39" w:rsidRDefault="008F5871">
      <w:pPr>
        <w:pStyle w:val="3"/>
        <w:spacing w:line="240" w:lineRule="auto"/>
      </w:pPr>
      <w:r>
        <w:rPr>
          <w:rFonts w:hint="eastAsia"/>
        </w:rPr>
        <w:t>2.1</w:t>
      </w:r>
      <w:r>
        <w:rPr>
          <w:rFonts w:hint="eastAsia"/>
        </w:rPr>
        <w:t>安装统一身份认证系统的根证书</w:t>
      </w:r>
      <w:r>
        <w:rPr>
          <w:rFonts w:hint="eastAsia"/>
          <w:sz w:val="30"/>
          <w:szCs w:val="30"/>
        </w:rPr>
        <w:t>（如已安装，请跳过该步骤）</w:t>
      </w:r>
    </w:p>
    <w:p w:rsidR="00B47A39" w:rsidRDefault="008F5871">
      <w:pPr>
        <w:widowControl/>
        <w:ind w:firstLineChars="200" w:firstLine="560"/>
        <w:jc w:val="left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访问</w:t>
      </w:r>
      <w:r w:rsidR="00BE3685">
        <w:rPr>
          <w:rFonts w:ascii="宋体" w:eastAsia="宋体" w:hAnsi="宋体" w:cs="宋体" w:hint="eastAsia"/>
          <w:kern w:val="0"/>
          <w:sz w:val="28"/>
          <w:szCs w:val="28"/>
        </w:rPr>
        <w:t>I</w:t>
      </w:r>
      <w:r w:rsidR="00BE3685">
        <w:rPr>
          <w:rFonts w:ascii="宋体" w:eastAsia="宋体" w:hAnsi="宋体" w:cs="宋体"/>
          <w:kern w:val="0"/>
          <w:sz w:val="28"/>
          <w:szCs w:val="28"/>
        </w:rPr>
        <w:t>AM2.0</w:t>
      </w:r>
      <w:r w:rsidR="00BE3685">
        <w:rPr>
          <w:rFonts w:ascii="宋体" w:eastAsia="宋体" w:hAnsi="宋体" w:cs="宋体" w:hint="eastAsia"/>
          <w:kern w:val="0"/>
          <w:sz w:val="28"/>
          <w:szCs w:val="28"/>
        </w:rPr>
        <w:t>（</w:t>
      </w:r>
      <w:r w:rsidR="00BE3685" w:rsidRPr="00BE3685">
        <w:rPr>
          <w:rFonts w:ascii="宋体" w:eastAsia="宋体" w:hAnsi="宋体" w:cs="宋体"/>
          <w:kern w:val="0"/>
          <w:sz w:val="28"/>
          <w:szCs w:val="28"/>
        </w:rPr>
        <w:t>https://am.iam.cnpc/</w:t>
      </w:r>
      <w:r w:rsidR="00BE3685">
        <w:rPr>
          <w:rFonts w:ascii="宋体" w:eastAsia="宋体" w:hAnsi="宋体" w:cs="宋体" w:hint="eastAsia"/>
          <w:kern w:val="0"/>
          <w:sz w:val="28"/>
          <w:szCs w:val="28"/>
        </w:rPr>
        <w:t>）</w:t>
      </w:r>
      <w:r>
        <w:rPr>
          <w:rFonts w:ascii="宋体" w:eastAsia="宋体" w:hAnsi="宋体" w:cs="宋体" w:hint="eastAsia"/>
          <w:kern w:val="0"/>
          <w:sz w:val="28"/>
          <w:szCs w:val="28"/>
        </w:rPr>
        <w:t>系统后，在</w:t>
      </w:r>
      <w:r w:rsidR="00A12487">
        <w:rPr>
          <w:rFonts w:ascii="宋体" w:eastAsia="宋体" w:hAnsi="宋体" w:cs="宋体" w:hint="eastAsia"/>
          <w:kern w:val="0"/>
          <w:sz w:val="28"/>
          <w:szCs w:val="28"/>
        </w:rPr>
        <w:t>登录</w:t>
      </w:r>
      <w:r>
        <w:rPr>
          <w:rFonts w:ascii="宋体" w:eastAsia="宋体" w:hAnsi="宋体" w:cs="宋体" w:hint="eastAsia"/>
          <w:kern w:val="0"/>
          <w:sz w:val="28"/>
          <w:szCs w:val="28"/>
        </w:rPr>
        <w:t>页面</w:t>
      </w:r>
      <w:r w:rsidR="00BE3685">
        <w:rPr>
          <w:rFonts w:ascii="宋体" w:eastAsia="宋体" w:hAnsi="宋体" w:cs="宋体" w:hint="eastAsia"/>
          <w:kern w:val="0"/>
          <w:sz w:val="28"/>
          <w:szCs w:val="28"/>
        </w:rPr>
        <w:t>右侧</w:t>
      </w:r>
      <w:r>
        <w:rPr>
          <w:rFonts w:ascii="宋体" w:eastAsia="宋体" w:hAnsi="宋体" w:cs="宋体" w:hint="eastAsia"/>
          <w:kern w:val="0"/>
          <w:sz w:val="28"/>
          <w:szCs w:val="28"/>
        </w:rPr>
        <w:t>点击“下载证书”，在弹出栏中点击“运行”，根证书安装成功后，点击“确定”</w:t>
      </w:r>
      <w:r w:rsidR="00D90107">
        <w:rPr>
          <w:rFonts w:ascii="宋体" w:eastAsia="宋体" w:hAnsi="宋体" w:cs="宋体" w:hint="eastAsia"/>
          <w:kern w:val="0"/>
          <w:sz w:val="28"/>
          <w:szCs w:val="28"/>
        </w:rPr>
        <w:t>，如下图所示</w:t>
      </w:r>
    </w:p>
    <w:p w:rsidR="00B47A39" w:rsidRDefault="00F218A3">
      <w:pPr>
        <w:widowControl/>
        <w:jc w:val="center"/>
        <w:rPr>
          <w:rFonts w:ascii="宋体" w:eastAsia="宋体" w:hAnsi="宋体" w:cs="宋体"/>
          <w:kern w:val="0"/>
          <w:sz w:val="24"/>
        </w:rPr>
      </w:pPr>
      <w:r>
        <w:rPr>
          <w:noProof/>
        </w:rPr>
        <w:lastRenderedPageBreak/>
        <w:drawing>
          <wp:inline distT="0" distB="0" distL="0" distR="0" wp14:anchorId="63989649" wp14:editId="5BCC4A8F">
            <wp:extent cx="5274310" cy="281559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5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7A39" w:rsidRDefault="00B47A39">
      <w:pPr>
        <w:widowControl/>
        <w:jc w:val="center"/>
      </w:pPr>
    </w:p>
    <w:p w:rsidR="00B47A39" w:rsidRDefault="008F5871">
      <w:pPr>
        <w:widowControl/>
        <w:jc w:val="center"/>
      </w:pPr>
      <w:r>
        <w:rPr>
          <w:rFonts w:ascii="宋体" w:eastAsia="宋体" w:hAnsi="宋体" w:cs="宋体"/>
          <w:noProof/>
          <w:kern w:val="0"/>
          <w:sz w:val="24"/>
        </w:rPr>
        <w:drawing>
          <wp:inline distT="0" distB="0" distL="114300" distR="114300">
            <wp:extent cx="4319905" cy="239395"/>
            <wp:effectExtent l="0" t="0" r="4445" b="8255"/>
            <wp:docPr id="13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2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2393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B47A39" w:rsidRDefault="00B47A39">
      <w:pPr>
        <w:widowControl/>
        <w:ind w:firstLineChars="200" w:firstLine="560"/>
        <w:jc w:val="left"/>
        <w:rPr>
          <w:rFonts w:ascii="宋体" w:eastAsia="宋体" w:hAnsi="宋体" w:cs="宋体"/>
          <w:kern w:val="0"/>
          <w:sz w:val="28"/>
          <w:szCs w:val="28"/>
        </w:rPr>
      </w:pPr>
    </w:p>
    <w:p w:rsidR="00B47A39" w:rsidRDefault="008F5871">
      <w:pPr>
        <w:widowControl/>
        <w:jc w:val="center"/>
      </w:pPr>
      <w:r>
        <w:rPr>
          <w:rFonts w:ascii="宋体" w:eastAsia="宋体" w:hAnsi="宋体" w:cs="宋体"/>
          <w:noProof/>
          <w:kern w:val="0"/>
          <w:sz w:val="24"/>
          <w:bdr w:val="single" w:sz="4" w:space="0" w:color="auto"/>
        </w:rPr>
        <w:drawing>
          <wp:inline distT="0" distB="0" distL="114300" distR="114300">
            <wp:extent cx="1800225" cy="1542415"/>
            <wp:effectExtent l="0" t="0" r="0" b="635"/>
            <wp:docPr id="15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3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5424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B47A39" w:rsidRDefault="00B47A39">
      <w:pPr>
        <w:widowControl/>
        <w:jc w:val="center"/>
      </w:pPr>
    </w:p>
    <w:p w:rsidR="00B47A39" w:rsidRDefault="008F5871">
      <w:pPr>
        <w:widowControl/>
        <w:jc w:val="left"/>
        <w:rPr>
          <w:b/>
          <w:sz w:val="32"/>
        </w:rPr>
      </w:pPr>
      <w:r>
        <w:rPr>
          <w:rFonts w:hint="eastAsia"/>
          <w:b/>
          <w:sz w:val="32"/>
        </w:rPr>
        <w:t xml:space="preserve">2.2 </w:t>
      </w:r>
      <w:r w:rsidR="00A12487">
        <w:rPr>
          <w:rFonts w:hint="eastAsia"/>
          <w:b/>
          <w:sz w:val="32"/>
        </w:rPr>
        <w:t>登录</w:t>
      </w:r>
      <w:r>
        <w:rPr>
          <w:rFonts w:hint="eastAsia"/>
          <w:b/>
          <w:sz w:val="32"/>
        </w:rPr>
        <w:t>页面</w:t>
      </w:r>
    </w:p>
    <w:p w:rsidR="00B47A39" w:rsidRDefault="00F218A3" w:rsidP="00A12487">
      <w:pPr>
        <w:widowControl/>
        <w:ind w:firstLineChars="200" w:firstLine="560"/>
        <w:jc w:val="left"/>
        <w:rPr>
          <w:rFonts w:ascii="宋体" w:eastAsia="宋体" w:hAnsi="宋体" w:cs="宋体"/>
          <w:kern w:val="0"/>
          <w:sz w:val="24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I</w:t>
      </w:r>
      <w:r>
        <w:rPr>
          <w:rFonts w:ascii="宋体" w:eastAsia="宋体" w:hAnsi="宋体" w:cs="宋体"/>
          <w:kern w:val="0"/>
          <w:sz w:val="28"/>
          <w:szCs w:val="28"/>
        </w:rPr>
        <w:t>AM2.0</w:t>
      </w:r>
      <w:r w:rsidR="008F5871">
        <w:rPr>
          <w:rFonts w:ascii="宋体" w:eastAsia="宋体" w:hAnsi="宋体" w:cs="宋体"/>
          <w:kern w:val="0"/>
          <w:sz w:val="28"/>
          <w:szCs w:val="28"/>
        </w:rPr>
        <w:t>系统</w:t>
      </w:r>
      <w:r w:rsidR="00A12487">
        <w:rPr>
          <w:rFonts w:ascii="宋体" w:eastAsia="宋体" w:hAnsi="宋体" w:cs="宋体"/>
          <w:kern w:val="0"/>
          <w:sz w:val="28"/>
          <w:szCs w:val="28"/>
        </w:rPr>
        <w:t>登录</w:t>
      </w:r>
      <w:r w:rsidR="008F5871">
        <w:rPr>
          <w:rFonts w:ascii="宋体" w:eastAsia="宋体" w:hAnsi="宋体" w:cs="宋体"/>
          <w:kern w:val="0"/>
          <w:sz w:val="28"/>
          <w:szCs w:val="28"/>
        </w:rPr>
        <w:t>页面</w:t>
      </w:r>
      <w:r w:rsidR="00DC290D">
        <w:rPr>
          <w:rFonts w:ascii="宋体" w:eastAsia="宋体" w:hAnsi="宋体" w:cs="宋体" w:hint="eastAsia"/>
          <w:kern w:val="0"/>
          <w:sz w:val="28"/>
          <w:szCs w:val="28"/>
        </w:rPr>
        <w:t>更新</w:t>
      </w:r>
      <w:r w:rsidR="008F5871">
        <w:rPr>
          <w:rFonts w:ascii="宋体" w:eastAsia="宋体" w:hAnsi="宋体" w:cs="宋体"/>
          <w:kern w:val="0"/>
          <w:sz w:val="28"/>
          <w:szCs w:val="28"/>
        </w:rPr>
        <w:t>了</w:t>
      </w:r>
      <w:r w:rsidR="008F5871">
        <w:rPr>
          <w:rFonts w:ascii="宋体" w:eastAsia="宋体" w:hAnsi="宋体" w:cs="宋体" w:hint="eastAsia"/>
          <w:kern w:val="0"/>
          <w:sz w:val="28"/>
          <w:szCs w:val="28"/>
        </w:rPr>
        <w:t>三种</w:t>
      </w:r>
      <w:r w:rsidR="00A12487">
        <w:rPr>
          <w:rFonts w:ascii="宋体" w:eastAsia="宋体" w:hAnsi="宋体" w:cs="宋体"/>
          <w:kern w:val="0"/>
          <w:sz w:val="28"/>
          <w:szCs w:val="28"/>
        </w:rPr>
        <w:t>登录</w:t>
      </w:r>
      <w:r w:rsidR="00DC290D">
        <w:rPr>
          <w:rFonts w:ascii="宋体" w:eastAsia="宋体" w:hAnsi="宋体" w:cs="宋体"/>
          <w:kern w:val="0"/>
          <w:sz w:val="28"/>
          <w:szCs w:val="28"/>
        </w:rPr>
        <w:t>认证</w:t>
      </w:r>
      <w:r w:rsidR="008F5871">
        <w:rPr>
          <w:rFonts w:ascii="宋体" w:eastAsia="宋体" w:hAnsi="宋体" w:cs="宋体"/>
          <w:kern w:val="0"/>
          <w:sz w:val="28"/>
          <w:szCs w:val="28"/>
        </w:rPr>
        <w:t>方式</w:t>
      </w:r>
      <w:r w:rsidR="00D90107">
        <w:rPr>
          <w:rFonts w:ascii="宋体" w:eastAsia="宋体" w:hAnsi="宋体" w:cs="宋体" w:hint="eastAsia"/>
          <w:kern w:val="0"/>
          <w:sz w:val="28"/>
          <w:szCs w:val="28"/>
        </w:rPr>
        <w:t>：</w:t>
      </w:r>
      <w:r w:rsidR="00D90107">
        <w:rPr>
          <w:rFonts w:ascii="宋体" w:eastAsia="宋体" w:hAnsi="宋体" w:cs="宋体"/>
          <w:kern w:val="0"/>
          <w:sz w:val="28"/>
          <w:szCs w:val="28"/>
        </w:rPr>
        <w:t xml:space="preserve"> </w:t>
      </w:r>
      <w:r w:rsidR="008F5871">
        <w:rPr>
          <w:rFonts w:ascii="宋体" w:eastAsia="宋体" w:hAnsi="宋体" w:cs="宋体"/>
          <w:kern w:val="0"/>
          <w:sz w:val="28"/>
          <w:szCs w:val="28"/>
        </w:rPr>
        <w:t>“</w:t>
      </w:r>
      <w:r w:rsidR="008F5871">
        <w:rPr>
          <w:rFonts w:ascii="宋体" w:eastAsia="宋体" w:hAnsi="宋体" w:cs="宋体" w:hint="eastAsia"/>
          <w:kern w:val="0"/>
          <w:sz w:val="28"/>
          <w:szCs w:val="28"/>
        </w:rPr>
        <w:t>证书</w:t>
      </w:r>
      <w:r w:rsidR="00A12487">
        <w:rPr>
          <w:rFonts w:ascii="宋体" w:eastAsia="宋体" w:hAnsi="宋体" w:cs="宋体"/>
          <w:kern w:val="0"/>
          <w:sz w:val="28"/>
          <w:szCs w:val="28"/>
        </w:rPr>
        <w:t>登录</w:t>
      </w:r>
      <w:r w:rsidR="008F5871">
        <w:rPr>
          <w:rFonts w:ascii="宋体" w:eastAsia="宋体" w:hAnsi="宋体" w:cs="宋体"/>
          <w:kern w:val="0"/>
          <w:sz w:val="28"/>
          <w:szCs w:val="28"/>
        </w:rPr>
        <w:t>、扫码</w:t>
      </w:r>
      <w:r w:rsidR="00A12487">
        <w:rPr>
          <w:rFonts w:ascii="宋体" w:eastAsia="宋体" w:hAnsi="宋体" w:cs="宋体"/>
          <w:kern w:val="0"/>
          <w:sz w:val="28"/>
          <w:szCs w:val="28"/>
        </w:rPr>
        <w:t>登录</w:t>
      </w:r>
      <w:r>
        <w:rPr>
          <w:rFonts w:ascii="宋体" w:eastAsia="宋体" w:hAnsi="宋体" w:cs="宋体" w:hint="eastAsia"/>
          <w:kern w:val="0"/>
          <w:sz w:val="28"/>
          <w:szCs w:val="28"/>
        </w:rPr>
        <w:t>、账号</w:t>
      </w:r>
      <w:r w:rsidR="00A12487">
        <w:rPr>
          <w:rFonts w:ascii="宋体" w:eastAsia="宋体" w:hAnsi="宋体" w:cs="宋体"/>
          <w:kern w:val="0"/>
          <w:sz w:val="28"/>
          <w:szCs w:val="28"/>
        </w:rPr>
        <w:t>登录</w:t>
      </w:r>
      <w:r>
        <w:rPr>
          <w:rFonts w:ascii="宋体" w:eastAsia="宋体" w:hAnsi="宋体" w:cs="宋体"/>
          <w:kern w:val="0"/>
          <w:sz w:val="28"/>
          <w:szCs w:val="28"/>
        </w:rPr>
        <w:t>（员工编号、邮箱或手机）</w:t>
      </w:r>
      <w:r w:rsidR="008F5871">
        <w:rPr>
          <w:rFonts w:ascii="宋体" w:eastAsia="宋体" w:hAnsi="宋体" w:cs="宋体"/>
          <w:kern w:val="0"/>
          <w:sz w:val="28"/>
          <w:szCs w:val="28"/>
        </w:rPr>
        <w:t>”</w:t>
      </w:r>
      <w:r w:rsidR="00A12487">
        <w:rPr>
          <w:rFonts w:ascii="宋体" w:eastAsia="宋体" w:hAnsi="宋体" w:cs="宋体" w:hint="eastAsia"/>
          <w:kern w:val="0"/>
          <w:sz w:val="28"/>
          <w:szCs w:val="28"/>
        </w:rPr>
        <w:t>，</w:t>
      </w:r>
      <w:r w:rsidR="00A12487" w:rsidRPr="00A12487">
        <w:rPr>
          <w:rFonts w:ascii="宋体" w:eastAsia="宋体" w:hAnsi="宋体" w:cs="宋体" w:hint="eastAsia"/>
          <w:color w:val="FF0000"/>
          <w:kern w:val="0"/>
          <w:sz w:val="28"/>
          <w:szCs w:val="28"/>
        </w:rPr>
        <w:t>企业移动应用平台只支持证书</w:t>
      </w:r>
      <w:r w:rsidR="00A12487">
        <w:rPr>
          <w:rFonts w:ascii="宋体" w:eastAsia="宋体" w:hAnsi="宋体" w:cs="宋体" w:hint="eastAsia"/>
          <w:color w:val="FF0000"/>
          <w:kern w:val="0"/>
          <w:sz w:val="28"/>
          <w:szCs w:val="28"/>
        </w:rPr>
        <w:t>登录，用户也可以选择在其他登录方式后进行证书验证；</w:t>
      </w:r>
    </w:p>
    <w:p w:rsidR="00F218A3" w:rsidRDefault="00F218A3" w:rsidP="00F218A3">
      <w:pPr>
        <w:widowControl/>
        <w:ind w:firstLineChars="200" w:firstLine="562"/>
        <w:jc w:val="left"/>
        <w:rPr>
          <w:rFonts w:ascii="宋体" w:eastAsia="宋体" w:hAnsi="宋体" w:cs="宋体"/>
          <w:b/>
          <w:bCs/>
          <w:kern w:val="0"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kern w:val="0"/>
          <w:sz w:val="28"/>
          <w:szCs w:val="28"/>
        </w:rPr>
        <w:t>2.2.</w:t>
      </w:r>
      <w:r>
        <w:rPr>
          <w:rFonts w:ascii="宋体" w:eastAsia="宋体" w:hAnsi="宋体" w:cs="宋体"/>
          <w:b/>
          <w:bCs/>
          <w:kern w:val="0"/>
          <w:sz w:val="28"/>
          <w:szCs w:val="28"/>
        </w:rPr>
        <w:t>1</w:t>
      </w:r>
      <w:r>
        <w:rPr>
          <w:rFonts w:ascii="宋体" w:eastAsia="宋体" w:hAnsi="宋体" w:cs="宋体" w:hint="eastAsia"/>
          <w:b/>
          <w:bCs/>
          <w:kern w:val="0"/>
          <w:sz w:val="28"/>
          <w:szCs w:val="28"/>
        </w:rPr>
        <w:t xml:space="preserve"> 证书</w:t>
      </w:r>
      <w:r w:rsidR="00A12487">
        <w:rPr>
          <w:rFonts w:ascii="宋体" w:eastAsia="宋体" w:hAnsi="宋体" w:cs="宋体" w:hint="eastAsia"/>
          <w:b/>
          <w:bCs/>
          <w:kern w:val="0"/>
          <w:sz w:val="28"/>
          <w:szCs w:val="28"/>
        </w:rPr>
        <w:t>登录</w:t>
      </w:r>
    </w:p>
    <w:p w:rsidR="00F218A3" w:rsidRDefault="00F218A3" w:rsidP="00F218A3">
      <w:pPr>
        <w:widowControl/>
        <w:ind w:firstLineChars="200" w:firstLine="560"/>
        <w:jc w:val="left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用户可以使用ukey证书方式</w:t>
      </w:r>
      <w:r w:rsidR="00A12487">
        <w:rPr>
          <w:rFonts w:ascii="宋体" w:eastAsia="宋体" w:hAnsi="宋体" w:cs="宋体" w:hint="eastAsia"/>
          <w:kern w:val="0"/>
          <w:sz w:val="28"/>
          <w:szCs w:val="28"/>
        </w:rPr>
        <w:t>登录</w:t>
      </w:r>
      <w:r>
        <w:rPr>
          <w:rFonts w:ascii="宋体" w:eastAsia="宋体" w:hAnsi="宋体" w:cs="宋体" w:hint="eastAsia"/>
          <w:kern w:val="0"/>
          <w:sz w:val="28"/>
          <w:szCs w:val="28"/>
        </w:rPr>
        <w:t>，插入个人ukey，系统显示用户证书名称，根据ukey1.0和2.0选择</w:t>
      </w:r>
      <w:r w:rsidR="00A12487">
        <w:rPr>
          <w:rFonts w:ascii="宋体" w:eastAsia="宋体" w:hAnsi="宋体" w:cs="宋体" w:hint="eastAsia"/>
          <w:kern w:val="0"/>
          <w:sz w:val="28"/>
          <w:szCs w:val="28"/>
        </w:rPr>
        <w:t>登录</w:t>
      </w:r>
      <w:r>
        <w:rPr>
          <w:rFonts w:ascii="宋体" w:eastAsia="宋体" w:hAnsi="宋体" w:cs="宋体" w:hint="eastAsia"/>
          <w:kern w:val="0"/>
          <w:sz w:val="28"/>
          <w:szCs w:val="28"/>
        </w:rPr>
        <w:t>。</w:t>
      </w:r>
    </w:p>
    <w:p w:rsidR="00F218A3" w:rsidRDefault="00F218A3" w:rsidP="00F218A3">
      <w:pPr>
        <w:widowControl/>
        <w:ind w:firstLineChars="200" w:firstLine="562"/>
        <w:jc w:val="left"/>
        <w:rPr>
          <w:rFonts w:ascii="宋体" w:eastAsia="宋体" w:hAnsi="宋体" w:cs="宋体"/>
          <w:b/>
          <w:bCs/>
          <w:kern w:val="0"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kern w:val="0"/>
          <w:sz w:val="28"/>
          <w:szCs w:val="28"/>
        </w:rPr>
        <w:lastRenderedPageBreak/>
        <w:t>2.2.</w:t>
      </w:r>
      <w:r>
        <w:rPr>
          <w:rFonts w:ascii="宋体" w:eastAsia="宋体" w:hAnsi="宋体" w:cs="宋体"/>
          <w:b/>
          <w:bCs/>
          <w:kern w:val="0"/>
          <w:sz w:val="28"/>
          <w:szCs w:val="28"/>
        </w:rPr>
        <w:t>2</w:t>
      </w:r>
      <w:r>
        <w:rPr>
          <w:rFonts w:ascii="宋体" w:eastAsia="宋体" w:hAnsi="宋体" w:cs="宋体" w:hint="eastAsia"/>
          <w:b/>
          <w:bCs/>
          <w:kern w:val="0"/>
          <w:sz w:val="28"/>
          <w:szCs w:val="28"/>
        </w:rPr>
        <w:t>扫码</w:t>
      </w:r>
      <w:r w:rsidR="00A12487">
        <w:rPr>
          <w:rFonts w:ascii="宋体" w:eastAsia="宋体" w:hAnsi="宋体" w:cs="宋体" w:hint="eastAsia"/>
          <w:b/>
          <w:bCs/>
          <w:kern w:val="0"/>
          <w:sz w:val="28"/>
          <w:szCs w:val="28"/>
        </w:rPr>
        <w:t>登录</w:t>
      </w:r>
    </w:p>
    <w:p w:rsidR="00F218A3" w:rsidRDefault="00F218A3" w:rsidP="00F218A3">
      <w:pPr>
        <w:widowControl/>
        <w:ind w:firstLineChars="200" w:firstLine="560"/>
        <w:jc w:val="left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/>
          <w:kern w:val="0"/>
          <w:sz w:val="28"/>
          <w:szCs w:val="28"/>
        </w:rPr>
        <w:t>如果用户下载了安全令APP，可通过该APP扫码</w:t>
      </w:r>
      <w:r w:rsidR="00A12487">
        <w:rPr>
          <w:rFonts w:ascii="宋体" w:eastAsia="宋体" w:hAnsi="宋体" w:cs="宋体"/>
          <w:kern w:val="0"/>
          <w:sz w:val="28"/>
          <w:szCs w:val="28"/>
        </w:rPr>
        <w:t>登录</w:t>
      </w:r>
    </w:p>
    <w:p w:rsidR="00F218A3" w:rsidRDefault="00F218A3" w:rsidP="00F218A3">
      <w:pPr>
        <w:widowControl/>
        <w:ind w:firstLineChars="200" w:firstLine="560"/>
        <w:jc w:val="left"/>
        <w:rPr>
          <w:rFonts w:ascii="宋体" w:eastAsia="宋体" w:hAnsi="宋体" w:cs="宋体"/>
          <w:kern w:val="0"/>
          <w:sz w:val="28"/>
          <w:szCs w:val="28"/>
        </w:rPr>
      </w:pPr>
    </w:p>
    <w:p w:rsidR="00F218A3" w:rsidRDefault="00AE23DC" w:rsidP="00F218A3">
      <w:pPr>
        <w:widowControl/>
        <w:jc w:val="center"/>
        <w:rPr>
          <w:rFonts w:ascii="宋体" w:eastAsia="宋体" w:hAnsi="宋体" w:cs="宋体"/>
          <w:kern w:val="0"/>
          <w:sz w:val="24"/>
        </w:rPr>
      </w:pPr>
      <w:r w:rsidRPr="00AE23DC"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3613150</wp:posOffset>
            </wp:positionH>
            <wp:positionV relativeFrom="paragraph">
              <wp:posOffset>93980</wp:posOffset>
            </wp:positionV>
            <wp:extent cx="1661538" cy="3600000"/>
            <wp:effectExtent l="0" t="0" r="0" b="0"/>
            <wp:wrapSquare wrapText="bothSides"/>
            <wp:docPr id="6" name="图片 6" descr="C:\Users\xiayu\AppData\Local\Temp\WeChat Files\87a4ab1b7591f3ff63a9e17a510ea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xiayu\AppData\Local\Temp\WeChat Files\87a4ab1b7591f3ff63a9e17a510ea00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538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4AA681C9" wp14:editId="7F5B2998">
            <wp:extent cx="6019800" cy="3602355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360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18A3" w:rsidRDefault="00F218A3" w:rsidP="00F218A3">
      <w:pPr>
        <w:widowControl/>
        <w:jc w:val="center"/>
      </w:pPr>
    </w:p>
    <w:p w:rsidR="00F218A3" w:rsidRPr="00F218A3" w:rsidRDefault="00F218A3">
      <w:pPr>
        <w:rPr>
          <w:rFonts w:ascii="宋体" w:eastAsia="宋体" w:hAnsi="宋体" w:cs="宋体"/>
          <w:kern w:val="0"/>
          <w:sz w:val="24"/>
        </w:rPr>
      </w:pPr>
    </w:p>
    <w:p w:rsidR="00B47A39" w:rsidRDefault="008F5871">
      <w:pPr>
        <w:widowControl/>
        <w:ind w:firstLineChars="200" w:firstLine="562"/>
        <w:jc w:val="left"/>
        <w:rPr>
          <w:rFonts w:ascii="宋体" w:eastAsia="宋体" w:hAnsi="宋体" w:cs="宋体"/>
          <w:b/>
          <w:bCs/>
          <w:kern w:val="0"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kern w:val="0"/>
          <w:sz w:val="28"/>
          <w:szCs w:val="28"/>
        </w:rPr>
        <w:t>2.2.</w:t>
      </w:r>
      <w:r w:rsidR="00F218A3">
        <w:rPr>
          <w:rFonts w:ascii="宋体" w:eastAsia="宋体" w:hAnsi="宋体" w:cs="宋体"/>
          <w:b/>
          <w:bCs/>
          <w:kern w:val="0"/>
          <w:sz w:val="28"/>
          <w:szCs w:val="28"/>
        </w:rPr>
        <w:t>3</w:t>
      </w:r>
      <w:r>
        <w:rPr>
          <w:rFonts w:ascii="宋体" w:eastAsia="宋体" w:hAnsi="宋体" w:cs="宋体" w:hint="eastAsia"/>
          <w:b/>
          <w:bCs/>
          <w:kern w:val="0"/>
          <w:sz w:val="28"/>
          <w:szCs w:val="28"/>
        </w:rPr>
        <w:t>账号</w:t>
      </w:r>
      <w:r w:rsidR="00A12487">
        <w:rPr>
          <w:rFonts w:ascii="宋体" w:eastAsia="宋体" w:hAnsi="宋体" w:cs="宋体" w:hint="eastAsia"/>
          <w:b/>
          <w:bCs/>
          <w:kern w:val="0"/>
          <w:sz w:val="28"/>
          <w:szCs w:val="28"/>
        </w:rPr>
        <w:t>登录</w:t>
      </w:r>
      <w:r>
        <w:rPr>
          <w:rFonts w:ascii="宋体" w:eastAsia="宋体" w:hAnsi="宋体" w:cs="宋体" w:hint="eastAsia"/>
          <w:b/>
          <w:bCs/>
          <w:kern w:val="0"/>
          <w:sz w:val="28"/>
          <w:szCs w:val="28"/>
        </w:rPr>
        <w:t>（</w:t>
      </w:r>
      <w:r>
        <w:rPr>
          <w:rFonts w:ascii="宋体" w:eastAsia="宋体" w:hAnsi="宋体" w:cs="宋体"/>
          <w:b/>
          <w:bCs/>
          <w:kern w:val="0"/>
          <w:sz w:val="28"/>
          <w:szCs w:val="28"/>
        </w:rPr>
        <w:t>员工编号、邮箱或手机</w:t>
      </w:r>
      <w:r>
        <w:rPr>
          <w:rFonts w:ascii="宋体" w:eastAsia="宋体" w:hAnsi="宋体" w:cs="宋体" w:hint="eastAsia"/>
          <w:b/>
          <w:bCs/>
          <w:kern w:val="0"/>
          <w:sz w:val="28"/>
          <w:szCs w:val="28"/>
        </w:rPr>
        <w:t>）</w:t>
      </w:r>
    </w:p>
    <w:p w:rsidR="00B47A39" w:rsidRPr="00D90107" w:rsidRDefault="008F5871" w:rsidP="00D90107">
      <w:pPr>
        <w:widowControl/>
        <w:ind w:firstLineChars="200" w:firstLine="560"/>
        <w:jc w:val="left"/>
        <w:rPr>
          <w:rFonts w:ascii="宋体" w:eastAsia="宋体" w:hAnsi="宋体" w:cs="宋体"/>
          <w:color w:val="FF0000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1、在</w:t>
      </w:r>
      <w:r w:rsidR="00A12487">
        <w:rPr>
          <w:rFonts w:ascii="宋体" w:eastAsia="宋体" w:hAnsi="宋体" w:cs="宋体" w:hint="eastAsia"/>
          <w:kern w:val="0"/>
          <w:sz w:val="28"/>
          <w:szCs w:val="28"/>
        </w:rPr>
        <w:t>登录</w:t>
      </w:r>
      <w:r>
        <w:rPr>
          <w:rFonts w:ascii="宋体" w:eastAsia="宋体" w:hAnsi="宋体" w:cs="宋体" w:hint="eastAsia"/>
          <w:kern w:val="0"/>
          <w:sz w:val="28"/>
          <w:szCs w:val="28"/>
        </w:rPr>
        <w:t>界面选择账号</w:t>
      </w:r>
      <w:r w:rsidR="00A12487">
        <w:rPr>
          <w:rFonts w:ascii="宋体" w:eastAsia="宋体" w:hAnsi="宋体" w:cs="宋体" w:hint="eastAsia"/>
          <w:kern w:val="0"/>
          <w:sz w:val="28"/>
          <w:szCs w:val="28"/>
        </w:rPr>
        <w:t>登录</w:t>
      </w:r>
      <w:r>
        <w:rPr>
          <w:rFonts w:ascii="宋体" w:eastAsia="宋体" w:hAnsi="宋体" w:cs="宋体" w:hint="eastAsia"/>
          <w:kern w:val="0"/>
          <w:sz w:val="28"/>
          <w:szCs w:val="28"/>
        </w:rPr>
        <w:t>，</w:t>
      </w:r>
      <w:r w:rsidR="00D90107">
        <w:rPr>
          <w:rFonts w:ascii="宋体" w:eastAsia="宋体" w:hAnsi="宋体" w:cs="宋体" w:hint="eastAsia"/>
          <w:kern w:val="0"/>
          <w:sz w:val="28"/>
          <w:szCs w:val="28"/>
        </w:rPr>
        <w:t>输入账号和密码即可进行登录</w:t>
      </w:r>
      <w:r>
        <w:rPr>
          <w:rFonts w:ascii="宋体" w:eastAsia="宋体" w:hAnsi="宋体" w:cs="宋体" w:hint="eastAsia"/>
          <w:kern w:val="0"/>
          <w:sz w:val="28"/>
          <w:szCs w:val="28"/>
        </w:rPr>
        <w:t>，如下图所示：</w:t>
      </w:r>
    </w:p>
    <w:p w:rsidR="00B47A39" w:rsidRDefault="00D90107">
      <w:pPr>
        <w:widowControl/>
        <w:jc w:val="center"/>
        <w:rPr>
          <w:rFonts w:ascii="宋体" w:eastAsia="宋体" w:hAnsi="宋体" w:cs="宋体"/>
          <w:kern w:val="0"/>
          <w:sz w:val="24"/>
        </w:rPr>
      </w:pPr>
      <w:r w:rsidRPr="00D90107">
        <w:rPr>
          <w:rFonts w:ascii="宋体" w:eastAsia="宋体" w:hAnsi="宋体" w:cs="宋体"/>
          <w:noProof/>
          <w:kern w:val="0"/>
          <w:sz w:val="24"/>
        </w:rPr>
        <w:lastRenderedPageBreak/>
        <w:drawing>
          <wp:inline distT="0" distB="0" distL="0" distR="0">
            <wp:extent cx="5274310" cy="3284347"/>
            <wp:effectExtent l="0" t="0" r="0" b="0"/>
            <wp:docPr id="9" name="图片 9" descr="C:\Users\xiayu\AppData\Local\Temp\WeChat Files\c54f0f8491f366423fc36ca0793b5d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xiayu\AppData\Local\Temp\WeChat Files\c54f0f8491f366423fc36ca0793b5d7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84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A39" w:rsidRDefault="00B47A39">
      <w:pPr>
        <w:widowControl/>
        <w:jc w:val="center"/>
      </w:pPr>
    </w:p>
    <w:p w:rsidR="00B47A39" w:rsidRDefault="00D90107">
      <w:pPr>
        <w:ind w:firstLine="638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如果用户忘记密码，可点击下方的“忘记密码”</w:t>
      </w:r>
      <w:r w:rsidR="008F5871">
        <w:rPr>
          <w:rFonts w:ascii="宋体" w:eastAsia="宋体" w:hAnsi="宋体" w:cs="宋体" w:hint="eastAsia"/>
          <w:kern w:val="0"/>
          <w:sz w:val="28"/>
          <w:szCs w:val="28"/>
        </w:rPr>
        <w:t>在弹出的修改密码框中，选择一种重置密码的方式</w:t>
      </w:r>
      <w:r w:rsidR="008F5871">
        <w:rPr>
          <w:rFonts w:ascii="宋体" w:eastAsia="宋体" w:hAnsi="宋体" w:cs="宋体" w:hint="eastAsia"/>
          <w:kern w:val="0"/>
          <w:sz w:val="24"/>
        </w:rPr>
        <w:t>。</w:t>
      </w:r>
      <w:r w:rsidR="008F5871">
        <w:rPr>
          <w:rFonts w:ascii="宋体" w:eastAsia="宋体" w:hAnsi="宋体" w:cs="宋体" w:hint="eastAsia"/>
          <w:kern w:val="0"/>
          <w:sz w:val="28"/>
          <w:szCs w:val="28"/>
        </w:rPr>
        <w:t>可通过短信或邮箱重置密码，按照提示完成密码重置的操作。重置后即可用账号</w:t>
      </w:r>
      <w:r>
        <w:rPr>
          <w:rFonts w:ascii="宋体" w:eastAsia="宋体" w:hAnsi="宋体" w:cs="宋体" w:hint="eastAsia"/>
          <w:kern w:val="0"/>
          <w:sz w:val="28"/>
          <w:szCs w:val="28"/>
        </w:rPr>
        <w:t>密码</w:t>
      </w:r>
      <w:r w:rsidR="00A12487">
        <w:rPr>
          <w:rFonts w:ascii="宋体" w:eastAsia="宋体" w:hAnsi="宋体" w:cs="宋体" w:hint="eastAsia"/>
          <w:kern w:val="0"/>
          <w:sz w:val="28"/>
          <w:szCs w:val="28"/>
        </w:rPr>
        <w:t>登录</w:t>
      </w:r>
      <w:r w:rsidR="008F5871">
        <w:rPr>
          <w:rFonts w:ascii="宋体" w:eastAsia="宋体" w:hAnsi="宋体" w:cs="宋体" w:hint="eastAsia"/>
          <w:kern w:val="0"/>
          <w:sz w:val="28"/>
          <w:szCs w:val="28"/>
        </w:rPr>
        <w:t>（员工编号、邮箱或手机）方式</w:t>
      </w:r>
      <w:r w:rsidR="00A12487">
        <w:rPr>
          <w:rFonts w:ascii="宋体" w:eastAsia="宋体" w:hAnsi="宋体" w:cs="宋体" w:hint="eastAsia"/>
          <w:kern w:val="0"/>
          <w:sz w:val="28"/>
          <w:szCs w:val="28"/>
        </w:rPr>
        <w:t>登录</w:t>
      </w:r>
      <w:r w:rsidR="00AE23DC">
        <w:rPr>
          <w:rFonts w:ascii="宋体" w:eastAsia="宋体" w:hAnsi="宋体" w:cs="宋体" w:hint="eastAsia"/>
          <w:kern w:val="0"/>
          <w:sz w:val="28"/>
          <w:szCs w:val="28"/>
        </w:rPr>
        <w:t>I</w:t>
      </w:r>
      <w:r w:rsidR="00AE23DC">
        <w:rPr>
          <w:rFonts w:ascii="宋体" w:eastAsia="宋体" w:hAnsi="宋体" w:cs="宋体"/>
          <w:kern w:val="0"/>
          <w:sz w:val="28"/>
          <w:szCs w:val="28"/>
        </w:rPr>
        <w:t>AM2.0</w:t>
      </w:r>
      <w:r w:rsidR="008F5871">
        <w:rPr>
          <w:rFonts w:ascii="宋体" w:eastAsia="宋体" w:hAnsi="宋体" w:cs="宋体" w:hint="eastAsia"/>
          <w:kern w:val="0"/>
          <w:sz w:val="28"/>
          <w:szCs w:val="28"/>
        </w:rPr>
        <w:t>系统。</w:t>
      </w:r>
    </w:p>
    <w:p w:rsidR="00B47A39" w:rsidRDefault="00D90107">
      <w:pPr>
        <w:widowControl/>
        <w:ind w:firstLineChars="200" w:firstLine="420"/>
        <w:jc w:val="center"/>
        <w:rPr>
          <w:rFonts w:ascii="宋体" w:eastAsia="宋体" w:hAnsi="宋体" w:cs="宋体"/>
          <w:kern w:val="0"/>
          <w:sz w:val="28"/>
          <w:szCs w:val="28"/>
        </w:rPr>
      </w:pPr>
      <w:r>
        <w:rPr>
          <w:noProof/>
        </w:rPr>
        <w:drawing>
          <wp:inline distT="0" distB="0" distL="0" distR="0" wp14:anchorId="4E818340" wp14:editId="69B0AEAA">
            <wp:extent cx="5274310" cy="3186430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8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7A39" w:rsidRDefault="00D90107">
      <w:pPr>
        <w:widowControl/>
        <w:ind w:firstLineChars="200" w:firstLine="560"/>
        <w:jc w:val="center"/>
        <w:rPr>
          <w:rFonts w:ascii="宋体" w:eastAsia="宋体" w:hAnsi="宋体" w:cs="宋体"/>
          <w:kern w:val="0"/>
          <w:sz w:val="28"/>
          <w:szCs w:val="28"/>
        </w:rPr>
      </w:pPr>
      <w:r w:rsidRPr="00D90107">
        <w:rPr>
          <w:rFonts w:ascii="宋体" w:eastAsia="宋体" w:hAnsi="宋体" w:cs="宋体"/>
          <w:noProof/>
          <w:kern w:val="0"/>
          <w:sz w:val="28"/>
          <w:szCs w:val="28"/>
        </w:rPr>
        <w:lastRenderedPageBreak/>
        <w:drawing>
          <wp:inline distT="0" distB="0" distL="0" distR="0">
            <wp:extent cx="5274310" cy="3302492"/>
            <wp:effectExtent l="0" t="0" r="0" b="0"/>
            <wp:docPr id="16" name="图片 16" descr="C:\Users\xiayu\AppData\Local\Temp\WeChat Files\12e2cfe2a7d7873506b0e70d146b3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xiayu\AppData\Local\Temp\WeChat Files\12e2cfe2a7d7873506b0e70d146b374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302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A39" w:rsidRDefault="00B47A39" w:rsidP="00D90107">
      <w:pPr>
        <w:widowControl/>
      </w:pPr>
    </w:p>
    <w:p w:rsidR="00B47A39" w:rsidRDefault="00B47A39">
      <w:pPr>
        <w:widowControl/>
        <w:ind w:firstLineChars="200" w:firstLine="560"/>
        <w:jc w:val="center"/>
        <w:rPr>
          <w:rFonts w:ascii="宋体" w:eastAsia="宋体" w:hAnsi="宋体" w:cs="宋体"/>
          <w:kern w:val="0"/>
          <w:sz w:val="28"/>
          <w:szCs w:val="28"/>
        </w:rPr>
      </w:pPr>
    </w:p>
    <w:p w:rsidR="00727273" w:rsidRDefault="00727273" w:rsidP="00727273">
      <w:pPr>
        <w:widowControl/>
        <w:jc w:val="left"/>
        <w:rPr>
          <w:b/>
          <w:sz w:val="32"/>
        </w:rPr>
      </w:pPr>
      <w:r>
        <w:rPr>
          <w:rFonts w:hint="eastAsia"/>
          <w:b/>
          <w:sz w:val="32"/>
        </w:rPr>
        <w:t>2.</w:t>
      </w:r>
      <w:r>
        <w:rPr>
          <w:b/>
          <w:sz w:val="32"/>
        </w:rPr>
        <w:t>3</w:t>
      </w:r>
      <w:r>
        <w:rPr>
          <w:rFonts w:hint="eastAsia"/>
          <w:b/>
          <w:sz w:val="32"/>
        </w:rPr>
        <w:t xml:space="preserve"> </w:t>
      </w:r>
      <w:r w:rsidR="00A12487">
        <w:rPr>
          <w:rFonts w:hint="eastAsia"/>
          <w:b/>
          <w:sz w:val="32"/>
        </w:rPr>
        <w:t>登录</w:t>
      </w:r>
      <w:r>
        <w:rPr>
          <w:rFonts w:hint="eastAsia"/>
          <w:b/>
          <w:sz w:val="32"/>
        </w:rPr>
        <w:t>页面</w:t>
      </w:r>
    </w:p>
    <w:p w:rsidR="00B47A39" w:rsidRDefault="00315975" w:rsidP="00315975">
      <w:pPr>
        <w:ind w:firstLineChars="200" w:firstLine="56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/>
          <w:kern w:val="0"/>
          <w:sz w:val="28"/>
          <w:szCs w:val="28"/>
        </w:rPr>
        <w:t>用户成功</w:t>
      </w:r>
      <w:r w:rsidR="00A12487">
        <w:rPr>
          <w:rFonts w:ascii="宋体" w:eastAsia="宋体" w:hAnsi="宋体" w:cs="宋体" w:hint="eastAsia"/>
          <w:kern w:val="0"/>
          <w:sz w:val="28"/>
          <w:szCs w:val="28"/>
        </w:rPr>
        <w:t>登录</w:t>
      </w:r>
      <w:r>
        <w:rPr>
          <w:rFonts w:ascii="宋体" w:eastAsia="宋体" w:hAnsi="宋体" w:cs="宋体" w:hint="eastAsia"/>
          <w:kern w:val="0"/>
          <w:sz w:val="28"/>
          <w:szCs w:val="28"/>
        </w:rPr>
        <w:t>I</w:t>
      </w:r>
      <w:r>
        <w:rPr>
          <w:rFonts w:ascii="宋体" w:eastAsia="宋体" w:hAnsi="宋体" w:cs="宋体"/>
          <w:kern w:val="0"/>
          <w:sz w:val="28"/>
          <w:szCs w:val="28"/>
        </w:rPr>
        <w:t>AM2.0系统后</w:t>
      </w:r>
      <w:r>
        <w:rPr>
          <w:rFonts w:ascii="宋体" w:eastAsia="宋体" w:hAnsi="宋体" w:cs="宋体" w:hint="eastAsia"/>
          <w:kern w:val="0"/>
          <w:sz w:val="28"/>
          <w:szCs w:val="28"/>
        </w:rPr>
        <w:t>，</w:t>
      </w:r>
      <w:r>
        <w:rPr>
          <w:rFonts w:ascii="宋体" w:eastAsia="宋体" w:hAnsi="宋体" w:cs="宋体"/>
          <w:kern w:val="0"/>
          <w:sz w:val="28"/>
          <w:szCs w:val="28"/>
        </w:rPr>
        <w:t>点击</w:t>
      </w:r>
      <w:r w:rsidR="00BE3685">
        <w:rPr>
          <w:rFonts w:ascii="宋体" w:eastAsia="宋体" w:hAnsi="宋体" w:cs="宋体" w:hint="eastAsia"/>
          <w:kern w:val="0"/>
          <w:sz w:val="28"/>
          <w:szCs w:val="28"/>
        </w:rPr>
        <w:t>“移动应用平台”的图标进入企业移动应用平台管控，</w:t>
      </w:r>
      <w:r w:rsidR="00A12487">
        <w:rPr>
          <w:rFonts w:ascii="宋体" w:eastAsia="宋体" w:hAnsi="宋体" w:cs="宋体" w:hint="eastAsia"/>
          <w:kern w:val="0"/>
          <w:sz w:val="28"/>
          <w:szCs w:val="28"/>
        </w:rPr>
        <w:t>选择二期证书登录</w:t>
      </w:r>
      <w:r w:rsidR="00BE3685">
        <w:rPr>
          <w:rFonts w:ascii="宋体" w:eastAsia="宋体" w:hAnsi="宋体" w:cs="宋体" w:hint="eastAsia"/>
          <w:kern w:val="0"/>
          <w:sz w:val="28"/>
          <w:szCs w:val="28"/>
        </w:rPr>
        <w:t>如下图所示：</w:t>
      </w:r>
    </w:p>
    <w:p w:rsidR="00BE3685" w:rsidRDefault="00A12487" w:rsidP="00A12487">
      <w:pPr>
        <w:rPr>
          <w:rFonts w:ascii="宋体" w:eastAsia="宋体" w:hAnsi="宋体" w:cs="宋体"/>
          <w:kern w:val="0"/>
          <w:sz w:val="28"/>
          <w:szCs w:val="28"/>
        </w:rPr>
      </w:pPr>
      <w:r>
        <w:rPr>
          <w:noProof/>
        </w:rPr>
        <w:drawing>
          <wp:inline distT="0" distB="0" distL="0" distR="0" wp14:anchorId="46ABE423" wp14:editId="14B147ED">
            <wp:extent cx="5274310" cy="262699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6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685" w:rsidRPr="00727273" w:rsidRDefault="006B4A58" w:rsidP="00A12487">
      <w:pPr>
        <w:rPr>
          <w:rFonts w:ascii="宋体" w:eastAsia="宋体" w:hAnsi="宋体" w:cs="宋体"/>
          <w:kern w:val="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6FA996B" wp14:editId="0D4F4D5D">
            <wp:extent cx="5274310" cy="340614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0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107" w:rsidRPr="00D90107" w:rsidRDefault="00D90107" w:rsidP="00D90107">
      <w:pPr>
        <w:spacing w:line="360" w:lineRule="auto"/>
        <w:ind w:firstLine="420"/>
        <w:rPr>
          <w:rFonts w:ascii="宋体" w:eastAsia="宋体" w:hAnsi="宋体" w:cs="宋体"/>
          <w:kern w:val="0"/>
          <w:sz w:val="28"/>
          <w:szCs w:val="28"/>
        </w:rPr>
      </w:pPr>
      <w:r w:rsidRPr="00D90107">
        <w:rPr>
          <w:rFonts w:ascii="宋体" w:eastAsia="宋体" w:hAnsi="宋体" w:cs="宋体" w:hint="eastAsia"/>
          <w:kern w:val="0"/>
          <w:sz w:val="28"/>
          <w:szCs w:val="28"/>
        </w:rPr>
        <w:t>您在使用过程中如有任何问题请与项目组联系。</w:t>
      </w:r>
    </w:p>
    <w:p w:rsidR="00D90107" w:rsidRPr="00D90107" w:rsidRDefault="00D90107" w:rsidP="00D90107">
      <w:pPr>
        <w:spacing w:line="360" w:lineRule="auto"/>
        <w:ind w:firstLine="420"/>
        <w:rPr>
          <w:rFonts w:ascii="宋体" w:eastAsia="宋体" w:hAnsi="宋体" w:cs="宋体"/>
          <w:kern w:val="0"/>
          <w:sz w:val="28"/>
          <w:szCs w:val="28"/>
        </w:rPr>
      </w:pPr>
      <w:r w:rsidRPr="00D90107">
        <w:rPr>
          <w:rFonts w:ascii="宋体" w:eastAsia="宋体" w:hAnsi="宋体" w:cs="宋体" w:hint="eastAsia"/>
          <w:kern w:val="0"/>
          <w:sz w:val="28"/>
          <w:szCs w:val="28"/>
        </w:rPr>
        <w:t>联系电话：4008800114 转语音 “移动平台”</w:t>
      </w:r>
    </w:p>
    <w:p w:rsidR="00D90107" w:rsidRPr="00D90107" w:rsidRDefault="00D90107" w:rsidP="00D90107">
      <w:pPr>
        <w:spacing w:line="360" w:lineRule="auto"/>
        <w:ind w:firstLine="420"/>
        <w:rPr>
          <w:rFonts w:ascii="宋体" w:eastAsia="宋体" w:hAnsi="宋体" w:cs="宋体"/>
          <w:kern w:val="0"/>
          <w:sz w:val="28"/>
          <w:szCs w:val="28"/>
        </w:rPr>
      </w:pPr>
      <w:r w:rsidRPr="00D90107">
        <w:rPr>
          <w:rFonts w:ascii="宋体" w:eastAsia="宋体" w:hAnsi="宋体" w:cs="宋体" w:hint="eastAsia"/>
          <w:kern w:val="0"/>
          <w:sz w:val="28"/>
          <w:szCs w:val="28"/>
        </w:rPr>
        <w:t>联系邮箱：emp@petrochina.com.cn</w:t>
      </w:r>
    </w:p>
    <w:p w:rsidR="00D90107" w:rsidRPr="00D90107" w:rsidRDefault="00D90107" w:rsidP="00D90107">
      <w:pPr>
        <w:spacing w:line="360" w:lineRule="auto"/>
        <w:ind w:firstLine="420"/>
        <w:rPr>
          <w:rFonts w:ascii="宋体" w:eastAsia="宋体" w:hAnsi="宋体" w:cs="宋体"/>
          <w:kern w:val="0"/>
          <w:sz w:val="28"/>
          <w:szCs w:val="28"/>
        </w:rPr>
      </w:pPr>
    </w:p>
    <w:p w:rsidR="00D90107" w:rsidRPr="00D90107" w:rsidRDefault="00D90107" w:rsidP="00D90107">
      <w:pPr>
        <w:spacing w:line="360" w:lineRule="auto"/>
        <w:ind w:firstLine="420"/>
        <w:rPr>
          <w:rFonts w:ascii="宋体" w:eastAsia="宋体" w:hAnsi="宋体" w:cs="宋体"/>
          <w:kern w:val="0"/>
          <w:sz w:val="28"/>
          <w:szCs w:val="28"/>
        </w:rPr>
      </w:pPr>
      <w:r w:rsidRPr="00D90107">
        <w:rPr>
          <w:rFonts w:ascii="宋体" w:eastAsia="宋体" w:hAnsi="宋体" w:cs="宋体" w:hint="eastAsia"/>
          <w:kern w:val="0"/>
          <w:sz w:val="28"/>
          <w:szCs w:val="28"/>
        </w:rPr>
        <w:t>企业移动应用平台项目组</w:t>
      </w:r>
    </w:p>
    <w:p w:rsidR="00D90107" w:rsidRPr="00D90107" w:rsidRDefault="00D90107" w:rsidP="00D90107">
      <w:pPr>
        <w:spacing w:line="360" w:lineRule="auto"/>
        <w:ind w:firstLine="420"/>
        <w:rPr>
          <w:rFonts w:ascii="宋体" w:eastAsia="宋体" w:hAnsi="宋体" w:cs="宋体"/>
          <w:kern w:val="0"/>
          <w:sz w:val="28"/>
          <w:szCs w:val="28"/>
        </w:rPr>
      </w:pPr>
      <w:r w:rsidRPr="00D90107">
        <w:rPr>
          <w:rFonts w:ascii="宋体" w:eastAsia="宋体" w:hAnsi="宋体" w:cs="宋体" w:hint="eastAsia"/>
          <w:kern w:val="0"/>
          <w:sz w:val="28"/>
          <w:szCs w:val="28"/>
        </w:rPr>
        <w:t>二零二零年四月</w:t>
      </w:r>
      <w:r w:rsidR="00E6502D">
        <w:rPr>
          <w:rFonts w:ascii="宋体" w:eastAsia="宋体" w:hAnsi="宋体" w:cs="宋体" w:hint="eastAsia"/>
          <w:kern w:val="0"/>
          <w:sz w:val="28"/>
          <w:szCs w:val="28"/>
        </w:rPr>
        <w:t>十三</w:t>
      </w:r>
      <w:r w:rsidRPr="00D90107">
        <w:rPr>
          <w:rFonts w:ascii="宋体" w:eastAsia="宋体" w:hAnsi="宋体" w:cs="宋体" w:hint="eastAsia"/>
          <w:kern w:val="0"/>
          <w:sz w:val="28"/>
          <w:szCs w:val="28"/>
        </w:rPr>
        <w:t>日</w:t>
      </w:r>
    </w:p>
    <w:p w:rsidR="00B47A39" w:rsidRDefault="00B47A39">
      <w:pPr>
        <w:widowControl/>
        <w:ind w:firstLineChars="300" w:firstLine="840"/>
        <w:jc w:val="left"/>
        <w:rPr>
          <w:rFonts w:ascii="宋体" w:eastAsia="宋体" w:hAnsi="宋体" w:cs="宋体"/>
          <w:kern w:val="0"/>
          <w:sz w:val="28"/>
          <w:szCs w:val="28"/>
        </w:rPr>
      </w:pPr>
    </w:p>
    <w:sectPr w:rsidR="00B47A3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1F65" w:rsidRDefault="00651F65" w:rsidP="00BE3685">
      <w:r>
        <w:separator/>
      </w:r>
    </w:p>
  </w:endnote>
  <w:endnote w:type="continuationSeparator" w:id="0">
    <w:p w:rsidR="00651F65" w:rsidRDefault="00651F65" w:rsidP="00BE3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黑体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1F65" w:rsidRDefault="00651F65" w:rsidP="00BE3685">
      <w:r>
        <w:separator/>
      </w:r>
    </w:p>
  </w:footnote>
  <w:footnote w:type="continuationSeparator" w:id="0">
    <w:p w:rsidR="00651F65" w:rsidRDefault="00651F65" w:rsidP="00BE36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8749E19"/>
    <w:multiLevelType w:val="singleLevel"/>
    <w:tmpl w:val="88749E19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675EDEAF"/>
    <w:multiLevelType w:val="singleLevel"/>
    <w:tmpl w:val="675EDEAF"/>
    <w:lvl w:ilvl="0">
      <w:start w:val="2"/>
      <w:numFmt w:val="decimal"/>
      <w:suff w:val="nothing"/>
      <w:lvlText w:val="%1、"/>
      <w:lvlJc w:val="left"/>
      <w:pPr>
        <w:ind w:left="68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720C0340"/>
    <w:rsid w:val="00086989"/>
    <w:rsid w:val="000E1249"/>
    <w:rsid w:val="000E5295"/>
    <w:rsid w:val="000F57B5"/>
    <w:rsid w:val="00184FE3"/>
    <w:rsid w:val="00191594"/>
    <w:rsid w:val="001B56A2"/>
    <w:rsid w:val="001D0849"/>
    <w:rsid w:val="002170DC"/>
    <w:rsid w:val="00247507"/>
    <w:rsid w:val="00311553"/>
    <w:rsid w:val="00315975"/>
    <w:rsid w:val="00323AE7"/>
    <w:rsid w:val="003632AC"/>
    <w:rsid w:val="003A7F50"/>
    <w:rsid w:val="00402CD6"/>
    <w:rsid w:val="00410ABD"/>
    <w:rsid w:val="00410FA5"/>
    <w:rsid w:val="00477B57"/>
    <w:rsid w:val="004C6EC6"/>
    <w:rsid w:val="004C776C"/>
    <w:rsid w:val="00535578"/>
    <w:rsid w:val="00540BC4"/>
    <w:rsid w:val="005469B6"/>
    <w:rsid w:val="005531D7"/>
    <w:rsid w:val="00570B32"/>
    <w:rsid w:val="00575B13"/>
    <w:rsid w:val="00575CFD"/>
    <w:rsid w:val="00576291"/>
    <w:rsid w:val="00576ECB"/>
    <w:rsid w:val="00582973"/>
    <w:rsid w:val="00595C2A"/>
    <w:rsid w:val="005A2B8A"/>
    <w:rsid w:val="00651F65"/>
    <w:rsid w:val="006764F1"/>
    <w:rsid w:val="006B2DC0"/>
    <w:rsid w:val="006B4A58"/>
    <w:rsid w:val="006B5E5C"/>
    <w:rsid w:val="006F09A2"/>
    <w:rsid w:val="00723385"/>
    <w:rsid w:val="00727273"/>
    <w:rsid w:val="007647AB"/>
    <w:rsid w:val="0076793D"/>
    <w:rsid w:val="007706A9"/>
    <w:rsid w:val="00813181"/>
    <w:rsid w:val="00822A4E"/>
    <w:rsid w:val="00880CDD"/>
    <w:rsid w:val="008A241B"/>
    <w:rsid w:val="008B469B"/>
    <w:rsid w:val="008D75C9"/>
    <w:rsid w:val="008F5871"/>
    <w:rsid w:val="00912858"/>
    <w:rsid w:val="0092344E"/>
    <w:rsid w:val="00942FA8"/>
    <w:rsid w:val="00960117"/>
    <w:rsid w:val="009B5B55"/>
    <w:rsid w:val="009C5FAA"/>
    <w:rsid w:val="00A02000"/>
    <w:rsid w:val="00A12487"/>
    <w:rsid w:val="00A339AC"/>
    <w:rsid w:val="00A41E79"/>
    <w:rsid w:val="00A50021"/>
    <w:rsid w:val="00A823DB"/>
    <w:rsid w:val="00AE23DC"/>
    <w:rsid w:val="00AE390B"/>
    <w:rsid w:val="00AF6C81"/>
    <w:rsid w:val="00B47A39"/>
    <w:rsid w:val="00B54000"/>
    <w:rsid w:val="00BD1670"/>
    <w:rsid w:val="00BE0A72"/>
    <w:rsid w:val="00BE3685"/>
    <w:rsid w:val="00C53988"/>
    <w:rsid w:val="00D10A77"/>
    <w:rsid w:val="00D44D98"/>
    <w:rsid w:val="00D90107"/>
    <w:rsid w:val="00DC290D"/>
    <w:rsid w:val="00DC73C7"/>
    <w:rsid w:val="00E0167E"/>
    <w:rsid w:val="00E126E8"/>
    <w:rsid w:val="00E24F7F"/>
    <w:rsid w:val="00E44143"/>
    <w:rsid w:val="00E47515"/>
    <w:rsid w:val="00E5144F"/>
    <w:rsid w:val="00E6502D"/>
    <w:rsid w:val="00E760E8"/>
    <w:rsid w:val="00ED4935"/>
    <w:rsid w:val="00F11D9A"/>
    <w:rsid w:val="00F14440"/>
    <w:rsid w:val="00F218A3"/>
    <w:rsid w:val="00F512F5"/>
    <w:rsid w:val="00F722B3"/>
    <w:rsid w:val="00F901AE"/>
    <w:rsid w:val="00F929AB"/>
    <w:rsid w:val="00F96864"/>
    <w:rsid w:val="00FF06F9"/>
    <w:rsid w:val="01CB6CC0"/>
    <w:rsid w:val="01E833DD"/>
    <w:rsid w:val="03CE1CB9"/>
    <w:rsid w:val="04ED68EC"/>
    <w:rsid w:val="07C73C12"/>
    <w:rsid w:val="0D265B5C"/>
    <w:rsid w:val="0E770417"/>
    <w:rsid w:val="0F3E5ACA"/>
    <w:rsid w:val="12411230"/>
    <w:rsid w:val="16083639"/>
    <w:rsid w:val="1644185D"/>
    <w:rsid w:val="176D230B"/>
    <w:rsid w:val="195E06AE"/>
    <w:rsid w:val="1A0C38BF"/>
    <w:rsid w:val="1A6920CA"/>
    <w:rsid w:val="1AC07C7B"/>
    <w:rsid w:val="1AD672BF"/>
    <w:rsid w:val="20D43CF0"/>
    <w:rsid w:val="218F4601"/>
    <w:rsid w:val="225B77FE"/>
    <w:rsid w:val="23F600C6"/>
    <w:rsid w:val="24F22BCE"/>
    <w:rsid w:val="24F64B7B"/>
    <w:rsid w:val="275D3EAF"/>
    <w:rsid w:val="2777405F"/>
    <w:rsid w:val="27FE1F38"/>
    <w:rsid w:val="2A3D2D63"/>
    <w:rsid w:val="2A3F2C8F"/>
    <w:rsid w:val="329E46F7"/>
    <w:rsid w:val="32FD1100"/>
    <w:rsid w:val="33DE3585"/>
    <w:rsid w:val="351F751B"/>
    <w:rsid w:val="4290195C"/>
    <w:rsid w:val="438B5F69"/>
    <w:rsid w:val="48B34F66"/>
    <w:rsid w:val="49A621C2"/>
    <w:rsid w:val="4B5109E6"/>
    <w:rsid w:val="4B714360"/>
    <w:rsid w:val="4D1A2CA4"/>
    <w:rsid w:val="4F3F6266"/>
    <w:rsid w:val="52D90DF9"/>
    <w:rsid w:val="571B7936"/>
    <w:rsid w:val="5AE262FF"/>
    <w:rsid w:val="606216BC"/>
    <w:rsid w:val="613C505F"/>
    <w:rsid w:val="63446E6C"/>
    <w:rsid w:val="66655432"/>
    <w:rsid w:val="689C6ACD"/>
    <w:rsid w:val="68FA1FFA"/>
    <w:rsid w:val="698C0C96"/>
    <w:rsid w:val="6AFA0A2C"/>
    <w:rsid w:val="6CCA4784"/>
    <w:rsid w:val="703C1AC3"/>
    <w:rsid w:val="720C0340"/>
    <w:rsid w:val="722D5B59"/>
    <w:rsid w:val="729108BC"/>
    <w:rsid w:val="76AB1F16"/>
    <w:rsid w:val="78E74692"/>
    <w:rsid w:val="7ACF2E7D"/>
    <w:rsid w:val="7C905491"/>
    <w:rsid w:val="7D344675"/>
    <w:rsid w:val="7EAA3315"/>
    <w:rsid w:val="7EB138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6048E1A5-C38C-49D9-8B5D-C367870A1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rFonts w:eastAsia="方正黑体简体"/>
      <w:bCs/>
      <w:kern w:val="44"/>
      <w:szCs w:val="44"/>
    </w:rPr>
  </w:style>
  <w:style w:type="paragraph" w:styleId="2">
    <w:name w:val="heading 2"/>
    <w:basedOn w:val="a"/>
    <w:next w:val="a"/>
    <w:unhideWhenUsed/>
    <w:qFormat/>
    <w:pPr>
      <w:keepNext/>
      <w:keepLines/>
      <w:spacing w:line="413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unhideWhenUsed/>
    <w:qFormat/>
    <w:pPr>
      <w:keepNext/>
      <w:keepLines/>
      <w:spacing w:line="413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Pr>
      <w:sz w:val="18"/>
      <w:szCs w:val="18"/>
    </w:rPr>
  </w:style>
  <w:style w:type="paragraph" w:styleId="a4">
    <w:name w:val="footer"/>
    <w:basedOn w:val="a"/>
    <w:link w:val="Char0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Char1">
    <w:name w:val="页眉 Char"/>
    <w:basedOn w:val="a0"/>
    <w:link w:val="a5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批注框文本 Char"/>
    <w:basedOn w:val="a0"/>
    <w:link w:val="a3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List Paragraph"/>
    <w:basedOn w:val="a"/>
    <w:uiPriority w:val="99"/>
    <w:unhideWhenUsed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1271</TotalTime>
  <Pages>7</Pages>
  <Words>148</Words>
  <Characters>846</Characters>
  <Application>Microsoft Office Word</Application>
  <DocSecurity>0</DocSecurity>
  <Lines>7</Lines>
  <Paragraphs>1</Paragraphs>
  <ScaleCrop>false</ScaleCrop>
  <Company>Microsoft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vip2</dc:creator>
  <cp:lastModifiedBy>夏 禹颢</cp:lastModifiedBy>
  <cp:revision>45</cp:revision>
  <dcterms:created xsi:type="dcterms:W3CDTF">2019-11-12T02:53:00Z</dcterms:created>
  <dcterms:modified xsi:type="dcterms:W3CDTF">2020-04-13T03:05:00Z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</Properties>
</file>